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2690"/>
        <w:gridCol w:w="6166"/>
      </w:tblGrid>
      <w:tr w:rsidR="00C14245" w14:paraId="68807516" w14:textId="77777777">
        <w:trPr>
          <w:cantSplit/>
          <w:trHeight w:val="284"/>
        </w:trPr>
        <w:tc>
          <w:tcPr>
            <w:tcW w:w="2690" w:type="dxa"/>
            <w:vMerge w:val="restart"/>
            <w:vAlign w:val="center"/>
          </w:tcPr>
          <w:p w14:paraId="49691D08" w14:textId="77777777" w:rsidR="00C14245" w:rsidRDefault="00C14245">
            <w:pPr>
              <w:pStyle w:val="Footer"/>
              <w:tabs>
                <w:tab w:val="left" w:pos="720"/>
              </w:tabs>
            </w:pPr>
            <w:r>
              <w:object w:dxaOrig="2957" w:dyaOrig="1786" w14:anchorId="51419A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1in" o:ole="">
                  <v:imagedata r:id="rId7" o:title=""/>
                </v:shape>
                <o:OLEObject Type="Embed" ProgID="Word.Picture.8" ShapeID="_x0000_i1025" DrawAspect="Content" ObjectID="_1749042112" r:id="rId8"/>
              </w:object>
            </w:r>
          </w:p>
        </w:tc>
        <w:tc>
          <w:tcPr>
            <w:tcW w:w="6172" w:type="dxa"/>
          </w:tcPr>
          <w:p w14:paraId="608BA687" w14:textId="77777777" w:rsidR="00C14245" w:rsidRDefault="00C14245">
            <w:pPr>
              <w:pStyle w:val="Header"/>
              <w:jc w:val="center"/>
            </w:pPr>
            <w:r>
              <w:rPr>
                <w:rFonts w:cs="Arial"/>
                <w:b/>
                <w:bCs/>
                <w:szCs w:val="40"/>
              </w:rPr>
              <w:t>Walgett Shire Council</w:t>
            </w:r>
          </w:p>
        </w:tc>
      </w:tr>
      <w:tr w:rsidR="00C14245" w14:paraId="3582FA7F" w14:textId="77777777">
        <w:trPr>
          <w:cantSplit/>
          <w:trHeight w:val="705"/>
        </w:trPr>
        <w:tc>
          <w:tcPr>
            <w:tcW w:w="0" w:type="auto"/>
            <w:vMerge/>
            <w:vAlign w:val="center"/>
          </w:tcPr>
          <w:p w14:paraId="2318CA59" w14:textId="77777777" w:rsidR="00C14245" w:rsidRDefault="00C14245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172" w:type="dxa"/>
          </w:tcPr>
          <w:p w14:paraId="09178DC1" w14:textId="77777777" w:rsidR="00C14245" w:rsidRDefault="00C14245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67A5DB49" w14:textId="77777777" w:rsidR="00C14245" w:rsidRDefault="00C14245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14:paraId="60DA65DF" w14:textId="77777777" w:rsidR="00C14245" w:rsidRDefault="00CF59E1" w:rsidP="0058395E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C14245">
              <w:rPr>
                <w:rFonts w:ascii="Arial Narrow" w:hAnsi="Arial Narrow" w:cs="Arial"/>
              </w:rPr>
              <w:t xml:space="preserve">  </w:t>
            </w:r>
            <w:r w:rsidR="00CD3C7A">
              <w:rPr>
                <w:rFonts w:ascii="Arial Narrow" w:hAnsi="Arial Narrow" w:cs="Arial"/>
              </w:rPr>
              <w:t xml:space="preserve">   </w:t>
            </w:r>
            <w:r w:rsidR="0058395E">
              <w:rPr>
                <w:rFonts w:ascii="Arial Narrow" w:hAnsi="Arial Narrow" w:cs="Arial"/>
              </w:rPr>
              <w:t>Email: admin@walgett.nsw.gov.au</w:t>
            </w:r>
          </w:p>
        </w:tc>
      </w:tr>
      <w:tr w:rsidR="00C14245" w14:paraId="3460C480" w14:textId="77777777">
        <w:trPr>
          <w:cantSplit/>
          <w:trHeight w:val="329"/>
        </w:trPr>
        <w:tc>
          <w:tcPr>
            <w:tcW w:w="0" w:type="auto"/>
            <w:vMerge/>
            <w:vAlign w:val="center"/>
          </w:tcPr>
          <w:p w14:paraId="7CD0B5D8" w14:textId="77777777" w:rsidR="00C14245" w:rsidRDefault="00C14245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172" w:type="dxa"/>
          </w:tcPr>
          <w:p w14:paraId="6DDD2C42" w14:textId="77777777" w:rsidR="00C14245" w:rsidRDefault="00C14245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14:paraId="58F7C581" w14:textId="180A4DEB" w:rsidR="00C14245" w:rsidRDefault="001C00CC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</w:t>
            </w:r>
            <w:r w:rsidR="00F6235B">
              <w:rPr>
                <w:rFonts w:ascii="Arial Black" w:hAnsi="Arial Black"/>
                <w:b/>
                <w:sz w:val="28"/>
              </w:rPr>
              <w:t>3</w:t>
            </w:r>
            <w:r w:rsidR="00E31093">
              <w:rPr>
                <w:rFonts w:ascii="Arial Black" w:hAnsi="Arial Black"/>
                <w:b/>
                <w:sz w:val="28"/>
              </w:rPr>
              <w:t xml:space="preserve"> </w:t>
            </w:r>
            <w:r w:rsidR="00C14245">
              <w:rPr>
                <w:rFonts w:ascii="Arial Black" w:hAnsi="Arial Black"/>
                <w:b/>
                <w:sz w:val="28"/>
              </w:rPr>
              <w:t>-</w:t>
            </w:r>
            <w:r w:rsidR="00E31093">
              <w:rPr>
                <w:rFonts w:ascii="Arial Black" w:hAnsi="Arial Black"/>
                <w:b/>
                <w:sz w:val="28"/>
              </w:rPr>
              <w:t xml:space="preserve"> </w:t>
            </w:r>
            <w:r w:rsidR="00C14245">
              <w:rPr>
                <w:rFonts w:ascii="Arial Black" w:hAnsi="Arial Black"/>
                <w:b/>
                <w:sz w:val="28"/>
              </w:rPr>
              <w:t>20</w:t>
            </w:r>
            <w:r w:rsidR="00BF39CE">
              <w:rPr>
                <w:rFonts w:ascii="Arial Black" w:hAnsi="Arial Black"/>
                <w:b/>
                <w:sz w:val="28"/>
              </w:rPr>
              <w:t>2</w:t>
            </w:r>
            <w:r w:rsidR="00F6235B">
              <w:rPr>
                <w:rFonts w:ascii="Arial Black" w:hAnsi="Arial Black"/>
                <w:b/>
                <w:sz w:val="28"/>
              </w:rPr>
              <w:t>4</w:t>
            </w:r>
          </w:p>
        </w:tc>
      </w:tr>
    </w:tbl>
    <w:p w14:paraId="7F5F25C8" w14:textId="77777777" w:rsidR="00C14245" w:rsidRDefault="00C14245">
      <w:pPr>
        <w:pStyle w:val="Heading1"/>
        <w:rPr>
          <w:b w:val="0"/>
          <w:bCs w:val="0"/>
          <w:sz w:val="16"/>
        </w:rPr>
      </w:pPr>
    </w:p>
    <w:p w14:paraId="00396E35" w14:textId="77777777" w:rsidR="00C14245" w:rsidRDefault="00C14245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E2 – </w:t>
      </w:r>
      <w:r w:rsidR="001B7447">
        <w:rPr>
          <w:b w:val="0"/>
          <w:bCs w:val="0"/>
        </w:rPr>
        <w:t xml:space="preserve">Stall - </w:t>
      </w:r>
      <w:r>
        <w:rPr>
          <w:b w:val="0"/>
          <w:bCs w:val="0"/>
        </w:rPr>
        <w:t>Expose or allow to be exposed (whether for sale or otherwise) any article in or on or so to overhang any part of the road or outside a shop window or doorway abutting the road, or hang an article beneath an awning over the road</w:t>
      </w:r>
    </w:p>
    <w:p w14:paraId="3645A72B" w14:textId="77777777" w:rsidR="00C14245" w:rsidRDefault="00C14245">
      <w:pPr>
        <w:rPr>
          <w:rFonts w:ascii="Arial" w:hAnsi="Arial"/>
          <w:sz w:val="16"/>
        </w:rPr>
      </w:pPr>
    </w:p>
    <w:p w14:paraId="292AF424" w14:textId="77777777" w:rsidR="00C14245" w:rsidRDefault="00C14245">
      <w:pPr>
        <w:pStyle w:val="Heading2"/>
      </w:pPr>
      <w:r>
        <w:t>SUPPORTING MATERIAL REQUIRED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516"/>
        <w:gridCol w:w="8334"/>
        <w:gridCol w:w="472"/>
      </w:tblGrid>
      <w:tr w:rsidR="00C14245" w14:paraId="4B18D144" w14:textId="77777777">
        <w:tc>
          <w:tcPr>
            <w:tcW w:w="516" w:type="dxa"/>
          </w:tcPr>
          <w:p w14:paraId="6FE4D0EF" w14:textId="77777777" w:rsidR="00C14245" w:rsidRDefault="00C14245">
            <w:pPr>
              <w:spacing w:before="12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1.</w:t>
            </w:r>
          </w:p>
        </w:tc>
        <w:tc>
          <w:tcPr>
            <w:tcW w:w="8334" w:type="dxa"/>
            <w:tcBorders>
              <w:right w:val="single" w:sz="4" w:space="0" w:color="auto"/>
            </w:tcBorders>
          </w:tcPr>
          <w:p w14:paraId="38304215" w14:textId="77777777" w:rsidR="00C14245" w:rsidRDefault="00C14245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The applicant must supply a copy of current public liability insurance policy wi</w:t>
            </w:r>
            <w:r w:rsidR="0057516F">
              <w:rPr>
                <w:rFonts w:ascii="Arial Narrow" w:hAnsi="Arial Narrow"/>
              </w:rPr>
              <w:t>th a minimum insured value of $2</w:t>
            </w:r>
            <w:r>
              <w:rPr>
                <w:rFonts w:ascii="Arial Narrow" w:hAnsi="Arial Narrow"/>
              </w:rPr>
              <w:t>0 million, which covers the activity that will be undertaken on public lands to the satisfaction of Walgett Shire Council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F0C7" w14:textId="77777777" w:rsidR="00C14245" w:rsidRDefault="00C14245">
            <w:pPr>
              <w:spacing w:before="120" w:after="120"/>
              <w:rPr>
                <w:bCs/>
              </w:rPr>
            </w:pPr>
          </w:p>
        </w:tc>
      </w:tr>
      <w:tr w:rsidR="00C14245" w14:paraId="7457B7F3" w14:textId="77777777">
        <w:tc>
          <w:tcPr>
            <w:tcW w:w="516" w:type="dxa"/>
          </w:tcPr>
          <w:p w14:paraId="122108C7" w14:textId="77777777" w:rsidR="00C14245" w:rsidRDefault="00C14245">
            <w:pPr>
              <w:spacing w:before="12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8334" w:type="dxa"/>
            <w:tcBorders>
              <w:right w:val="single" w:sz="4" w:space="0" w:color="auto"/>
            </w:tcBorders>
          </w:tcPr>
          <w:p w14:paraId="185A836D" w14:textId="77777777" w:rsidR="00C14245" w:rsidRDefault="00C14245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A plan drawn to a suitable scale showing the size, number and location of all tables, chairs, umbrellas or screens proposed to be used.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AADC" w14:textId="77777777" w:rsidR="00C14245" w:rsidRDefault="00C14245">
            <w:pPr>
              <w:spacing w:before="120" w:after="120"/>
              <w:rPr>
                <w:bCs/>
              </w:rPr>
            </w:pPr>
          </w:p>
        </w:tc>
      </w:tr>
      <w:tr w:rsidR="00C14245" w14:paraId="69E42703" w14:textId="77777777">
        <w:tc>
          <w:tcPr>
            <w:tcW w:w="516" w:type="dxa"/>
          </w:tcPr>
          <w:p w14:paraId="6438D30C" w14:textId="77777777" w:rsidR="00C14245" w:rsidRDefault="00380B70">
            <w:pPr>
              <w:spacing w:before="12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</w:t>
            </w:r>
            <w:r w:rsidR="00C14245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8334" w:type="dxa"/>
            <w:tcBorders>
              <w:right w:val="single" w:sz="4" w:space="0" w:color="auto"/>
            </w:tcBorders>
          </w:tcPr>
          <w:p w14:paraId="7305513E" w14:textId="77777777" w:rsidR="00C14245" w:rsidRDefault="00DF1560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fee of $11</w:t>
            </w:r>
            <w:r w:rsidR="00E6749B">
              <w:rPr>
                <w:rFonts w:ascii="Arial Narrow" w:hAnsi="Arial Narrow"/>
              </w:rPr>
              <w:t>0</w:t>
            </w:r>
            <w:r w:rsidR="00C14245">
              <w:rPr>
                <w:rFonts w:ascii="Arial Narrow" w:hAnsi="Arial Narrow"/>
              </w:rPr>
              <w:t>.00 is to accompany this application.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A838" w14:textId="77777777" w:rsidR="00C14245" w:rsidRDefault="00C14245">
            <w:pPr>
              <w:spacing w:before="120" w:after="120"/>
              <w:rPr>
                <w:bCs/>
              </w:rPr>
            </w:pPr>
          </w:p>
        </w:tc>
      </w:tr>
    </w:tbl>
    <w:p w14:paraId="70B9808B" w14:textId="77777777" w:rsidR="00C14245" w:rsidRDefault="00C14245">
      <w:pPr>
        <w:rPr>
          <w:rFonts w:ascii="Arial" w:hAnsi="Arial"/>
          <w:sz w:val="16"/>
        </w:rPr>
      </w:pPr>
    </w:p>
    <w:p w14:paraId="17854843" w14:textId="77777777" w:rsidR="00C14245" w:rsidRDefault="00C14245">
      <w:pPr>
        <w:rPr>
          <w:rFonts w:ascii="Arial Narrow" w:hAnsi="Arial Narrow"/>
        </w:rPr>
      </w:pPr>
      <w:r>
        <w:rPr>
          <w:rFonts w:ascii="Arial Narrow" w:hAnsi="Arial Narrow"/>
        </w:rPr>
        <w:t>(A)</w:t>
      </w:r>
      <w:r>
        <w:rPr>
          <w:rFonts w:ascii="Arial Narrow" w:hAnsi="Arial Narrow"/>
        </w:rPr>
        <w:tab/>
        <w:t>Type of activity proposed:</w:t>
      </w:r>
    </w:p>
    <w:p w14:paraId="6F31FE3D" w14:textId="77777777" w:rsidR="00C14245" w:rsidRDefault="00C14245">
      <w:pPr>
        <w:rPr>
          <w:rFonts w:ascii="Arial Narrow" w:hAnsi="Arial Narrow"/>
          <w:sz w:val="16"/>
        </w:rPr>
      </w:pPr>
    </w:p>
    <w:p w14:paraId="6BF36A6F" w14:textId="77777777" w:rsidR="00C14245" w:rsidRDefault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14:paraId="74472353" w14:textId="77777777" w:rsidR="00C14245" w:rsidRDefault="00C14245">
      <w:pPr>
        <w:rPr>
          <w:rFonts w:ascii="Arial Narrow" w:hAnsi="Arial Narrow"/>
          <w:sz w:val="16"/>
        </w:rPr>
      </w:pPr>
    </w:p>
    <w:p w14:paraId="682322DB" w14:textId="77777777" w:rsidR="00273994" w:rsidRDefault="00273994" w:rsidP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14:paraId="26FD2791" w14:textId="77777777" w:rsidR="00C14245" w:rsidRDefault="00C14245">
      <w:pPr>
        <w:rPr>
          <w:rFonts w:ascii="Arial Narrow" w:hAnsi="Arial Narrow"/>
        </w:rPr>
      </w:pPr>
    </w:p>
    <w:p w14:paraId="58E3B0C1" w14:textId="77777777" w:rsidR="00C14245" w:rsidRDefault="00C14245">
      <w:pPr>
        <w:rPr>
          <w:rFonts w:ascii="Arial Narrow" w:hAnsi="Arial Narrow"/>
        </w:rPr>
      </w:pPr>
      <w:r>
        <w:rPr>
          <w:rFonts w:ascii="Arial Narrow" w:hAnsi="Arial Narrow"/>
        </w:rPr>
        <w:t>(B)</w:t>
      </w:r>
      <w:r>
        <w:rPr>
          <w:rFonts w:ascii="Arial Narrow" w:hAnsi="Arial Narrow"/>
        </w:rPr>
        <w:tab/>
        <w:t>Location/s proposed for carrying out activity:</w:t>
      </w:r>
    </w:p>
    <w:p w14:paraId="3200B61A" w14:textId="77777777" w:rsidR="00C14245" w:rsidRDefault="00C14245">
      <w:pPr>
        <w:rPr>
          <w:rFonts w:ascii="Arial Narrow" w:hAnsi="Arial Narrow"/>
          <w:sz w:val="16"/>
        </w:rPr>
      </w:pPr>
    </w:p>
    <w:p w14:paraId="6056E30D" w14:textId="77777777" w:rsidR="00273994" w:rsidRDefault="00273994" w:rsidP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14:paraId="0051613D" w14:textId="77777777" w:rsidR="00C14245" w:rsidRDefault="00C14245">
      <w:pPr>
        <w:rPr>
          <w:rFonts w:ascii="Arial Narrow" w:hAnsi="Arial Narrow"/>
          <w:sz w:val="16"/>
        </w:rPr>
      </w:pPr>
    </w:p>
    <w:p w14:paraId="4D0C09C5" w14:textId="77777777" w:rsidR="00273994" w:rsidRDefault="00273994" w:rsidP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14:paraId="61DFB5A3" w14:textId="77777777" w:rsidR="00C14245" w:rsidRDefault="00C14245">
      <w:pPr>
        <w:rPr>
          <w:rFonts w:ascii="Arial Narrow" w:hAnsi="Arial Narrow"/>
        </w:rPr>
      </w:pPr>
    </w:p>
    <w:p w14:paraId="5E482C18" w14:textId="77777777" w:rsidR="00C14245" w:rsidRDefault="00C14245">
      <w:pPr>
        <w:rPr>
          <w:rFonts w:ascii="Arial Narrow" w:hAnsi="Arial Narrow"/>
        </w:rPr>
      </w:pPr>
      <w:r>
        <w:rPr>
          <w:rFonts w:ascii="Arial Narrow" w:hAnsi="Arial Narrow"/>
        </w:rPr>
        <w:t>(C)</w:t>
      </w:r>
      <w:r>
        <w:rPr>
          <w:rFonts w:ascii="Arial Narrow" w:hAnsi="Arial Narrow"/>
        </w:rPr>
        <w:tab/>
        <w:t>Dates and time of operation/s of proposed activity:</w:t>
      </w:r>
    </w:p>
    <w:p w14:paraId="11D0748E" w14:textId="77777777" w:rsidR="00C14245" w:rsidRDefault="00C14245">
      <w:pPr>
        <w:rPr>
          <w:rFonts w:ascii="Arial Narrow" w:hAnsi="Arial Narrow"/>
          <w:sz w:val="16"/>
        </w:rPr>
      </w:pPr>
    </w:p>
    <w:p w14:paraId="05142B47" w14:textId="77777777" w:rsidR="00273994" w:rsidRDefault="00273994" w:rsidP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14:paraId="71CD0567" w14:textId="77777777" w:rsidR="00C14245" w:rsidRDefault="00C14245">
      <w:pPr>
        <w:rPr>
          <w:rFonts w:ascii="Arial Narrow" w:hAnsi="Arial Narrow"/>
          <w:sz w:val="16"/>
        </w:rPr>
      </w:pPr>
    </w:p>
    <w:p w14:paraId="61552C9D" w14:textId="77777777" w:rsidR="00273994" w:rsidRDefault="00273994" w:rsidP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14:paraId="1B9D67F7" w14:textId="77777777" w:rsidR="00C14245" w:rsidRDefault="00C14245">
      <w:pPr>
        <w:rPr>
          <w:rFonts w:ascii="Arial Narrow" w:hAnsi="Arial Narrow"/>
          <w:sz w:val="16"/>
        </w:rPr>
      </w:pPr>
    </w:p>
    <w:p w14:paraId="00AA3BE9" w14:textId="77777777" w:rsidR="00273994" w:rsidRDefault="00273994">
      <w:pPr>
        <w:rPr>
          <w:rFonts w:ascii="Arial Narrow" w:hAnsi="Arial Narrow"/>
          <w:sz w:val="16"/>
        </w:rPr>
      </w:pPr>
    </w:p>
    <w:p w14:paraId="1DC91092" w14:textId="77777777" w:rsidR="00C14245" w:rsidRDefault="00C14245">
      <w:pPr>
        <w:rPr>
          <w:rFonts w:ascii="Arial Narrow" w:hAnsi="Arial Narrow"/>
          <w:sz w:val="16"/>
        </w:rPr>
      </w:pPr>
      <w:r>
        <w:rPr>
          <w:rFonts w:ascii="Arial Narrow" w:hAnsi="Arial Narrow"/>
        </w:rPr>
        <w:t>Signature of Applicant……………………………………………………</w:t>
      </w:r>
    </w:p>
    <w:tbl>
      <w:tblPr>
        <w:tblpPr w:leftFromText="180" w:rightFromText="180" w:vertAnchor="text" w:horzAnchor="margin" w:tblpY="302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2463"/>
        <w:gridCol w:w="1380"/>
        <w:gridCol w:w="1380"/>
        <w:gridCol w:w="2238"/>
      </w:tblGrid>
      <w:tr w:rsidR="00C14245" w14:paraId="4D0B529F" w14:textId="77777777"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D69FC" w14:textId="77777777" w:rsidR="00C14245" w:rsidRDefault="00C14245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7CFAF" w14:textId="77777777" w:rsidR="00C14245" w:rsidRDefault="00C14245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5B575AB8" w14:textId="77777777" w:rsidR="00C14245" w:rsidRDefault="00C14245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INITIALS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41401F22" w14:textId="77777777" w:rsidR="00C14245" w:rsidRDefault="00C14245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DATE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F73078" w14:textId="77777777" w:rsidR="00C14245" w:rsidRDefault="00C14245">
            <w:pPr>
              <w:pStyle w:val="Tabletxt2"/>
              <w:jc w:val="center"/>
              <w:rPr>
                <w:b/>
                <w:bCs w:val="0"/>
              </w:rPr>
            </w:pPr>
          </w:p>
        </w:tc>
      </w:tr>
      <w:tr w:rsidR="00C14245" w14:paraId="7F461B6B" w14:textId="77777777">
        <w:trPr>
          <w:cantSplit/>
        </w:trPr>
        <w:tc>
          <w:tcPr>
            <w:tcW w:w="1750" w:type="dxa"/>
            <w:tcBorders>
              <w:top w:val="single" w:sz="4" w:space="0" w:color="auto"/>
            </w:tcBorders>
          </w:tcPr>
          <w:p w14:paraId="466D6E3C" w14:textId="77777777" w:rsidR="00C14245" w:rsidRDefault="00C14245">
            <w:pPr>
              <w:pStyle w:val="Tabletxt2"/>
            </w:pPr>
            <w:r>
              <w:t>RECEIPT CLERK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14:paraId="6F2AD0C8" w14:textId="77777777" w:rsidR="00C14245" w:rsidRDefault="00C14245">
            <w:pPr>
              <w:pStyle w:val="Tabletxt2"/>
            </w:pPr>
            <w:r>
              <w:t>Fee paid</w:t>
            </w:r>
          </w:p>
        </w:tc>
        <w:tc>
          <w:tcPr>
            <w:tcW w:w="1380" w:type="dxa"/>
          </w:tcPr>
          <w:p w14:paraId="58987274" w14:textId="77777777" w:rsidR="00C14245" w:rsidRDefault="00C14245">
            <w:pPr>
              <w:pStyle w:val="Tabletxt2"/>
            </w:pPr>
          </w:p>
        </w:tc>
        <w:tc>
          <w:tcPr>
            <w:tcW w:w="1380" w:type="dxa"/>
          </w:tcPr>
          <w:p w14:paraId="6B6BB843" w14:textId="77777777" w:rsidR="00C14245" w:rsidRDefault="00C14245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14:paraId="1E88C04D" w14:textId="77777777" w:rsidR="00C14245" w:rsidRDefault="00C14245">
            <w:pPr>
              <w:pStyle w:val="Tabletxt2"/>
            </w:pPr>
            <w:r>
              <w:t>Rec: ____________</w:t>
            </w:r>
          </w:p>
        </w:tc>
      </w:tr>
      <w:tr w:rsidR="00C14245" w14:paraId="260604DF" w14:textId="77777777">
        <w:trPr>
          <w:cantSplit/>
        </w:trPr>
        <w:tc>
          <w:tcPr>
            <w:tcW w:w="1750" w:type="dxa"/>
            <w:vMerge w:val="restart"/>
          </w:tcPr>
          <w:p w14:paraId="3F96C2B8" w14:textId="77777777" w:rsidR="00C14245" w:rsidRDefault="00C14245">
            <w:pPr>
              <w:pStyle w:val="Tabletxt2"/>
            </w:pPr>
            <w:r>
              <w:t>E</w:t>
            </w:r>
            <w:r w:rsidR="0057516F">
              <w:t>N</w:t>
            </w:r>
            <w:r>
              <w:t>V. SERVICES</w:t>
            </w:r>
          </w:p>
        </w:tc>
        <w:tc>
          <w:tcPr>
            <w:tcW w:w="2463" w:type="dxa"/>
          </w:tcPr>
          <w:p w14:paraId="15B8E796" w14:textId="77777777" w:rsidR="00C14245" w:rsidRDefault="00C14245">
            <w:pPr>
              <w:pStyle w:val="Tabletxt2"/>
            </w:pPr>
            <w:r>
              <w:t>Activity application number</w:t>
            </w:r>
          </w:p>
        </w:tc>
        <w:tc>
          <w:tcPr>
            <w:tcW w:w="1380" w:type="dxa"/>
          </w:tcPr>
          <w:p w14:paraId="719917B1" w14:textId="77777777" w:rsidR="00C14245" w:rsidRDefault="00C14245">
            <w:pPr>
              <w:pStyle w:val="Tabletxt2"/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192ED5F8" w14:textId="77777777" w:rsidR="00C14245" w:rsidRDefault="00C14245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3787" w14:textId="77777777" w:rsidR="00C14245" w:rsidRDefault="00C14245">
            <w:pPr>
              <w:pStyle w:val="Tabletxt2"/>
            </w:pPr>
            <w:r>
              <w:t>No.: ____________</w:t>
            </w:r>
          </w:p>
        </w:tc>
      </w:tr>
      <w:tr w:rsidR="00C14245" w14:paraId="7AD1DE9B" w14:textId="77777777">
        <w:trPr>
          <w:cantSplit/>
        </w:trPr>
        <w:tc>
          <w:tcPr>
            <w:tcW w:w="1750" w:type="dxa"/>
            <w:vMerge/>
          </w:tcPr>
          <w:p w14:paraId="4FF595C9" w14:textId="77777777" w:rsidR="00C14245" w:rsidRDefault="00C14245">
            <w:pPr>
              <w:pStyle w:val="Tabletxt2"/>
            </w:pPr>
          </w:p>
        </w:tc>
        <w:tc>
          <w:tcPr>
            <w:tcW w:w="2463" w:type="dxa"/>
          </w:tcPr>
          <w:p w14:paraId="1B801165" w14:textId="77777777" w:rsidR="00C14245" w:rsidRDefault="00C14245">
            <w:pPr>
              <w:pStyle w:val="Tabletxt2"/>
            </w:pPr>
            <w:r>
              <w:t>Decision</w:t>
            </w:r>
          </w:p>
        </w:tc>
        <w:tc>
          <w:tcPr>
            <w:tcW w:w="1380" w:type="dxa"/>
          </w:tcPr>
          <w:p w14:paraId="1B280D36" w14:textId="77777777" w:rsidR="00C14245" w:rsidRDefault="00C14245">
            <w:pPr>
              <w:pStyle w:val="Tabletxt2"/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6A8F88F6" w14:textId="77777777" w:rsidR="00C14245" w:rsidRDefault="00C14245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35FD" w14:textId="77777777" w:rsidR="00C14245" w:rsidRDefault="00C14245">
            <w:pPr>
              <w:pStyle w:val="Tabletxt2"/>
            </w:pPr>
            <w:r>
              <w:t>Approved / Not approved</w:t>
            </w:r>
          </w:p>
        </w:tc>
      </w:tr>
      <w:tr w:rsidR="00C14245" w14:paraId="145047C0" w14:textId="77777777">
        <w:trPr>
          <w:cantSplit/>
          <w:trHeight w:val="589"/>
        </w:trPr>
        <w:tc>
          <w:tcPr>
            <w:tcW w:w="1750" w:type="dxa"/>
            <w:vMerge/>
          </w:tcPr>
          <w:p w14:paraId="6055ED3F" w14:textId="77777777" w:rsidR="00C14245" w:rsidRDefault="00C14245">
            <w:pPr>
              <w:pStyle w:val="Tabletxt2"/>
            </w:pPr>
          </w:p>
        </w:tc>
        <w:tc>
          <w:tcPr>
            <w:tcW w:w="2463" w:type="dxa"/>
          </w:tcPr>
          <w:p w14:paraId="5B7B7D5A" w14:textId="77777777" w:rsidR="00C14245" w:rsidRDefault="00C14245">
            <w:pPr>
              <w:pStyle w:val="Tabletxt2"/>
            </w:pPr>
            <w:r>
              <w:t>Approval issued</w:t>
            </w:r>
          </w:p>
        </w:tc>
        <w:tc>
          <w:tcPr>
            <w:tcW w:w="1380" w:type="dxa"/>
          </w:tcPr>
          <w:p w14:paraId="2B84BC04" w14:textId="77777777" w:rsidR="00C14245" w:rsidRDefault="00C14245">
            <w:pPr>
              <w:pStyle w:val="Tabletxt2"/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1E2DA286" w14:textId="77777777" w:rsidR="00C14245" w:rsidRDefault="00C14245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C0A394" w14:textId="77777777" w:rsidR="00C14245" w:rsidRDefault="00C14245" w:rsidP="001B7447">
            <w:pPr>
              <w:pStyle w:val="Tabletxt2"/>
              <w:jc w:val="center"/>
            </w:pPr>
          </w:p>
        </w:tc>
      </w:tr>
    </w:tbl>
    <w:p w14:paraId="66DD4233" w14:textId="77777777" w:rsidR="00C14245" w:rsidRDefault="00C14245">
      <w:pPr>
        <w:pStyle w:val="Footer"/>
        <w:tabs>
          <w:tab w:val="clear" w:pos="4153"/>
          <w:tab w:val="clear" w:pos="8306"/>
        </w:tabs>
      </w:pPr>
    </w:p>
    <w:sectPr w:rsidR="00C14245" w:rsidSect="00AC0352">
      <w:footerReference w:type="default" r:id="rId9"/>
      <w:pgSz w:w="12240" w:h="15840"/>
      <w:pgMar w:top="1022" w:right="1800" w:bottom="102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10D7" w14:textId="77777777" w:rsidR="002C71BA" w:rsidRDefault="002C71BA">
      <w:r>
        <w:separator/>
      </w:r>
    </w:p>
  </w:endnote>
  <w:endnote w:type="continuationSeparator" w:id="0">
    <w:p w14:paraId="6634F3B1" w14:textId="77777777" w:rsidR="002C71BA" w:rsidRDefault="002C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62EC" w14:textId="77777777" w:rsidR="00C14245" w:rsidRPr="001B7447" w:rsidRDefault="0066083A">
    <w:pPr>
      <w:pStyle w:val="Footer"/>
      <w:jc w:val="right"/>
      <w:rPr>
        <w:rFonts w:ascii="Arial Narrow" w:hAnsi="Arial Narrow"/>
        <w:sz w:val="16"/>
        <w:szCs w:val="16"/>
      </w:rPr>
    </w:pPr>
    <w:r w:rsidRPr="001B7447">
      <w:rPr>
        <w:rFonts w:ascii="Arial Narrow" w:hAnsi="Arial Narrow"/>
        <w:sz w:val="16"/>
        <w:szCs w:val="16"/>
      </w:rPr>
      <w:t>A</w:t>
    </w:r>
    <w:r w:rsidR="001B7447" w:rsidRPr="001B7447">
      <w:rPr>
        <w:rFonts w:ascii="Arial Narrow" w:hAnsi="Arial Narrow"/>
        <w:sz w:val="16"/>
        <w:szCs w:val="16"/>
      </w:rPr>
      <w:t xml:space="preserve"> </w:t>
    </w:r>
    <w:r w:rsidRPr="001B7447">
      <w:rPr>
        <w:rFonts w:ascii="Arial Narrow" w:hAnsi="Arial Narrow"/>
        <w:sz w:val="16"/>
        <w:szCs w:val="16"/>
      </w:rPr>
      <w:t>Appl</w:t>
    </w:r>
    <w:r w:rsidR="001C00CC">
      <w:rPr>
        <w:rFonts w:ascii="Arial Narrow" w:hAnsi="Arial Narrow"/>
        <w:sz w:val="16"/>
        <w:szCs w:val="16"/>
      </w:rPr>
      <w:t xml:space="preserve"> E</w:t>
    </w:r>
    <w:proofErr w:type="gramStart"/>
    <w:r w:rsidR="001C00CC">
      <w:rPr>
        <w:rFonts w:ascii="Arial Narrow" w:hAnsi="Arial Narrow"/>
        <w:sz w:val="16"/>
        <w:szCs w:val="16"/>
      </w:rPr>
      <w:t>2  Stall</w:t>
    </w:r>
    <w:proofErr w:type="gramEnd"/>
    <w:r w:rsidR="001C00CC">
      <w:rPr>
        <w:rFonts w:ascii="Arial Narrow" w:hAnsi="Arial Narrow"/>
        <w:sz w:val="16"/>
        <w:szCs w:val="16"/>
      </w:rPr>
      <w:t xml:space="preserve">/Expose </w:t>
    </w:r>
    <w:r w:rsidR="00BF39CE">
      <w:rPr>
        <w:rFonts w:ascii="Arial Narrow" w:hAnsi="Arial Narrow"/>
        <w:sz w:val="16"/>
        <w:szCs w:val="16"/>
      </w:rPr>
      <w:t>V3.2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9722" w14:textId="77777777" w:rsidR="002C71BA" w:rsidRDefault="002C71BA">
      <w:r>
        <w:separator/>
      </w:r>
    </w:p>
  </w:footnote>
  <w:footnote w:type="continuationSeparator" w:id="0">
    <w:p w14:paraId="3F8A4419" w14:textId="77777777" w:rsidR="002C71BA" w:rsidRDefault="002C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01A5"/>
    <w:rsid w:val="000921E5"/>
    <w:rsid w:val="000B6F4A"/>
    <w:rsid w:val="001B69A3"/>
    <w:rsid w:val="001B7447"/>
    <w:rsid w:val="001C00CC"/>
    <w:rsid w:val="001E420F"/>
    <w:rsid w:val="00273994"/>
    <w:rsid w:val="0029335B"/>
    <w:rsid w:val="002C158F"/>
    <w:rsid w:val="002C71BA"/>
    <w:rsid w:val="002E23B7"/>
    <w:rsid w:val="00380B70"/>
    <w:rsid w:val="0043717B"/>
    <w:rsid w:val="0044226C"/>
    <w:rsid w:val="00493CB9"/>
    <w:rsid w:val="0055644C"/>
    <w:rsid w:val="0056360A"/>
    <w:rsid w:val="00571D74"/>
    <w:rsid w:val="0057516F"/>
    <w:rsid w:val="0058395E"/>
    <w:rsid w:val="0066083A"/>
    <w:rsid w:val="00672D9E"/>
    <w:rsid w:val="006C0299"/>
    <w:rsid w:val="00774135"/>
    <w:rsid w:val="00801D9A"/>
    <w:rsid w:val="00922F93"/>
    <w:rsid w:val="00990B76"/>
    <w:rsid w:val="009A07B0"/>
    <w:rsid w:val="009A6EBB"/>
    <w:rsid w:val="00A3357A"/>
    <w:rsid w:val="00A86768"/>
    <w:rsid w:val="00AA7496"/>
    <w:rsid w:val="00AC0352"/>
    <w:rsid w:val="00AD2E08"/>
    <w:rsid w:val="00B40B11"/>
    <w:rsid w:val="00BF39CE"/>
    <w:rsid w:val="00C14245"/>
    <w:rsid w:val="00C255A1"/>
    <w:rsid w:val="00C26B22"/>
    <w:rsid w:val="00C9605B"/>
    <w:rsid w:val="00CD3C7A"/>
    <w:rsid w:val="00CF59E1"/>
    <w:rsid w:val="00D35522"/>
    <w:rsid w:val="00DC01A5"/>
    <w:rsid w:val="00DF1560"/>
    <w:rsid w:val="00DF6815"/>
    <w:rsid w:val="00E31093"/>
    <w:rsid w:val="00E6749B"/>
    <w:rsid w:val="00E84711"/>
    <w:rsid w:val="00F40A64"/>
    <w:rsid w:val="00F6235B"/>
    <w:rsid w:val="00FB27BA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E90E9D5"/>
  <w15:docId w15:val="{64AD18DD-6E0C-4621-911F-F1D77131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299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C0299"/>
    <w:pPr>
      <w:keepNext/>
      <w:jc w:val="center"/>
      <w:outlineLvl w:val="0"/>
    </w:pPr>
    <w:rPr>
      <w:rFonts w:ascii="Arial Black" w:hAnsi="Arial Black"/>
      <w:b/>
      <w:bCs/>
    </w:rPr>
  </w:style>
  <w:style w:type="paragraph" w:styleId="Heading2">
    <w:name w:val="heading 2"/>
    <w:basedOn w:val="Normal"/>
    <w:next w:val="Normal"/>
    <w:qFormat/>
    <w:rsid w:val="006C0299"/>
    <w:pPr>
      <w:keepNext/>
      <w:tabs>
        <w:tab w:val="left" w:pos="1276"/>
      </w:tabs>
      <w:spacing w:after="120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2">
    <w:name w:val="Table txt 2"/>
    <w:basedOn w:val="Normal"/>
    <w:rsid w:val="006C0299"/>
    <w:pPr>
      <w:spacing w:before="60" w:after="60"/>
      <w:jc w:val="left"/>
    </w:pPr>
    <w:rPr>
      <w:rFonts w:ascii="Arial Narrow" w:hAnsi="Arial Narrow"/>
      <w:bCs/>
      <w:iCs/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6C02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6C0299"/>
    <w:pPr>
      <w:tabs>
        <w:tab w:val="center" w:pos="4320"/>
        <w:tab w:val="right" w:pos="8640"/>
      </w:tabs>
      <w:autoSpaceDE w:val="0"/>
      <w:autoSpaceDN w:val="0"/>
      <w:jc w:val="left"/>
    </w:pPr>
    <w:rPr>
      <w:sz w:val="20"/>
    </w:rPr>
  </w:style>
  <w:style w:type="character" w:customStyle="1" w:styleId="FooterChar">
    <w:name w:val="Footer Char"/>
    <w:link w:val="Footer"/>
    <w:uiPriority w:val="99"/>
    <w:rsid w:val="0058395E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83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39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DE2285-C6DF-492D-A322-3344B679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subject/>
  <dc:creator>ldouglas</dc:creator>
  <cp:keywords/>
  <cp:lastModifiedBy>Lyn Douglas</cp:lastModifiedBy>
  <cp:revision>14</cp:revision>
  <cp:lastPrinted>2021-07-12T04:57:00Z</cp:lastPrinted>
  <dcterms:created xsi:type="dcterms:W3CDTF">2017-07-04T02:25:00Z</dcterms:created>
  <dcterms:modified xsi:type="dcterms:W3CDTF">2023-06-23T06:15:00Z</dcterms:modified>
</cp:coreProperties>
</file>